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C76" w:rsidRPr="00787C76" w:rsidRDefault="00787C76" w:rsidP="00787C76">
      <w:pPr>
        <w:tabs>
          <w:tab w:val="clear" w:pos="1440"/>
        </w:tabs>
        <w:jc w:val="left"/>
        <w:rPr>
          <w:rFonts w:eastAsia="Calibri"/>
        </w:rPr>
      </w:pPr>
      <w:r w:rsidRPr="00787C76">
        <w:rPr>
          <w:rFonts w:eastAsia="Calibri"/>
          <w:lang w:val="sr-Cyrl-CS"/>
        </w:rPr>
        <w:t>Р</w:t>
      </w:r>
      <w:proofErr w:type="spellStart"/>
      <w:r w:rsidRPr="00787C76">
        <w:rPr>
          <w:rFonts w:eastAsia="Calibri"/>
        </w:rPr>
        <w:t>епублика</w:t>
      </w:r>
      <w:proofErr w:type="spellEnd"/>
      <w:r w:rsidRPr="00787C76">
        <w:rPr>
          <w:rFonts w:eastAsia="Calibri"/>
          <w:lang w:val="sr-Cyrl-CS"/>
        </w:rPr>
        <w:t xml:space="preserve">  </w:t>
      </w:r>
      <w:proofErr w:type="spellStart"/>
      <w:r w:rsidRPr="00787C76">
        <w:rPr>
          <w:rFonts w:eastAsia="Calibri"/>
        </w:rPr>
        <w:t>Србија</w:t>
      </w:r>
      <w:proofErr w:type="spellEnd"/>
    </w:p>
    <w:p w:rsidR="00787C76" w:rsidRPr="00E32A7D" w:rsidRDefault="00E32A7D" w:rsidP="00787C76">
      <w:pPr>
        <w:tabs>
          <w:tab w:val="clear" w:pos="1440"/>
        </w:tabs>
        <w:jc w:val="left"/>
        <w:rPr>
          <w:rFonts w:eastAsia="Calibri"/>
          <w:lang w:val="sr-Cyrl-RS"/>
        </w:rPr>
      </w:pPr>
      <w:r>
        <w:rPr>
          <w:rFonts w:eastAsia="Calibri"/>
          <w:lang w:val="sr-Cyrl-RS"/>
        </w:rPr>
        <w:t>ТЕХНИЧКА ШКОЛА</w:t>
      </w:r>
    </w:p>
    <w:p w:rsidR="00787C76" w:rsidRPr="00E45FC3" w:rsidRDefault="00787C76" w:rsidP="00787C76">
      <w:pPr>
        <w:tabs>
          <w:tab w:val="clear" w:pos="1440"/>
        </w:tabs>
        <w:jc w:val="left"/>
        <w:rPr>
          <w:rFonts w:eastAsia="Calibri"/>
          <w:lang w:val="sr-Cyrl-RS"/>
        </w:rPr>
      </w:pPr>
      <w:r w:rsidRPr="00787C76">
        <w:rPr>
          <w:rFonts w:eastAsia="Calibri"/>
          <w:lang w:val="sr-Cyrl-CS"/>
        </w:rPr>
        <w:t>Број:</w:t>
      </w:r>
      <w:r w:rsidR="00E45FC3">
        <w:rPr>
          <w:rFonts w:eastAsia="Calibri"/>
          <w:lang w:val="sr-Cyrl-RS"/>
        </w:rPr>
        <w:t>_____</w:t>
      </w:r>
      <w:r w:rsidR="00E32A7D">
        <w:rPr>
          <w:rFonts w:eastAsia="Calibri"/>
          <w:lang w:val="sr-Cyrl-RS"/>
        </w:rPr>
        <w:t xml:space="preserve"> </w:t>
      </w:r>
      <w:r w:rsidR="002204E2">
        <w:rPr>
          <w:rFonts w:eastAsia="Calibri"/>
          <w:lang w:val="sr-Latn-RS"/>
        </w:rPr>
        <w:t>/20</w:t>
      </w:r>
      <w:r w:rsidR="00E45FC3">
        <w:rPr>
          <w:rFonts w:eastAsia="Calibri"/>
          <w:lang w:val="sr-Cyrl-RS"/>
        </w:rPr>
        <w:t>2</w:t>
      </w:r>
      <w:r w:rsidR="00E32A7D">
        <w:rPr>
          <w:rFonts w:eastAsia="Calibri"/>
          <w:lang w:val="sr-Cyrl-RS"/>
        </w:rPr>
        <w:t>2</w:t>
      </w:r>
    </w:p>
    <w:p w:rsidR="00787C76" w:rsidRPr="00787C76" w:rsidRDefault="00787C76" w:rsidP="00787C76">
      <w:pPr>
        <w:tabs>
          <w:tab w:val="clear" w:pos="1440"/>
        </w:tabs>
        <w:jc w:val="left"/>
        <w:rPr>
          <w:rFonts w:eastAsia="Calibri"/>
        </w:rPr>
      </w:pPr>
      <w:proofErr w:type="spellStart"/>
      <w:proofErr w:type="gramStart"/>
      <w:r w:rsidRPr="00787C76">
        <w:rPr>
          <w:rFonts w:eastAsia="Calibri"/>
        </w:rPr>
        <w:t>Дана</w:t>
      </w:r>
      <w:proofErr w:type="spellEnd"/>
      <w:r w:rsidRPr="00787C76">
        <w:rPr>
          <w:rFonts w:eastAsia="Calibri"/>
        </w:rPr>
        <w:t xml:space="preserve"> :</w:t>
      </w:r>
      <w:r w:rsidR="00407885">
        <w:rPr>
          <w:rFonts w:eastAsia="Calibri"/>
        </w:rPr>
        <w:t>14.09.2022</w:t>
      </w:r>
      <w:proofErr w:type="gramEnd"/>
      <w:r w:rsidRPr="00787C76">
        <w:rPr>
          <w:rFonts w:eastAsia="Calibri"/>
          <w:lang w:val="sr-Cyrl-CS"/>
        </w:rPr>
        <w:t>.</w:t>
      </w:r>
      <w:r w:rsidRPr="00787C76">
        <w:rPr>
          <w:rFonts w:eastAsia="Calibri"/>
        </w:rPr>
        <w:t xml:space="preserve"> </w:t>
      </w:r>
      <w:proofErr w:type="spellStart"/>
      <w:proofErr w:type="gramStart"/>
      <w:r w:rsidRPr="00787C76">
        <w:rPr>
          <w:rFonts w:eastAsia="Calibri"/>
        </w:rPr>
        <w:t>године</w:t>
      </w:r>
      <w:proofErr w:type="spellEnd"/>
      <w:proofErr w:type="gramEnd"/>
    </w:p>
    <w:p w:rsidR="00787C76" w:rsidRPr="00787C76" w:rsidRDefault="00E32A7D" w:rsidP="00787C76">
      <w:pPr>
        <w:tabs>
          <w:tab w:val="clear" w:pos="1440"/>
        </w:tabs>
        <w:jc w:val="left"/>
        <w:rPr>
          <w:rFonts w:eastAsia="Calibri"/>
          <w:lang w:val="sr-Cyrl-CS"/>
        </w:rPr>
      </w:pPr>
      <w:r>
        <w:rPr>
          <w:rFonts w:eastAsia="Calibri"/>
          <w:lang w:val="sr-Cyrl-CS"/>
        </w:rPr>
        <w:t>БАЈИНА БАШТА</w:t>
      </w:r>
    </w:p>
    <w:p w:rsidR="00787C76" w:rsidRPr="00787C76" w:rsidRDefault="00787C76" w:rsidP="00787C76">
      <w:pPr>
        <w:tabs>
          <w:tab w:val="clear" w:pos="1440"/>
        </w:tabs>
        <w:jc w:val="left"/>
        <w:rPr>
          <w:rFonts w:eastAsia="Calibri"/>
          <w:lang w:val="sr-Cyrl-CS"/>
        </w:rPr>
      </w:pPr>
      <w:r w:rsidRPr="00787C76">
        <w:rPr>
          <w:rFonts w:eastAsia="Calibri"/>
          <w:lang w:val="sr-Cyrl-CS"/>
        </w:rPr>
        <w:t>Тел/фах:</w:t>
      </w:r>
      <w:r w:rsidRPr="00787C76">
        <w:rPr>
          <w:rFonts w:eastAsia="Calibri"/>
        </w:rPr>
        <w:t xml:space="preserve"> </w:t>
      </w:r>
      <w:r w:rsidRPr="00787C76">
        <w:rPr>
          <w:rFonts w:eastAsia="Calibri"/>
          <w:lang w:val="sr-Cyrl-CS"/>
        </w:rPr>
        <w:t>031</w:t>
      </w:r>
      <w:r w:rsidR="00E32A7D">
        <w:rPr>
          <w:rFonts w:eastAsia="Calibri"/>
          <w:lang w:val="sr-Cyrl-CS"/>
        </w:rPr>
        <w:t>/863-265</w:t>
      </w:r>
    </w:p>
    <w:p w:rsidR="00787C76" w:rsidRPr="00787C76" w:rsidRDefault="00787C76" w:rsidP="00787C76">
      <w:pPr>
        <w:tabs>
          <w:tab w:val="clear" w:pos="1440"/>
        </w:tabs>
        <w:jc w:val="left"/>
        <w:rPr>
          <w:rFonts w:eastAsia="Calibri"/>
        </w:rPr>
      </w:pPr>
      <w:r w:rsidRPr="00787C76">
        <w:rPr>
          <w:rFonts w:eastAsia="Calibri"/>
          <w:lang w:val="sr-Cyrl-CS"/>
        </w:rPr>
        <w:t>Е-маил:</w:t>
      </w:r>
      <w:r w:rsidRPr="00787C76">
        <w:rPr>
          <w:rFonts w:eastAsia="Calibri"/>
        </w:rPr>
        <w:t xml:space="preserve"> </w:t>
      </w:r>
      <w:r w:rsidR="00E32A7D">
        <w:rPr>
          <w:rFonts w:eastAsia="Calibri"/>
          <w:lang w:val="sr-Latn-RS"/>
        </w:rPr>
        <w:t>tehnickabb@gmail.com</w:t>
      </w:r>
    </w:p>
    <w:p w:rsidR="00787C76" w:rsidRPr="00787C76" w:rsidRDefault="00787C76" w:rsidP="00787C76">
      <w:pPr>
        <w:tabs>
          <w:tab w:val="clear" w:pos="1440"/>
        </w:tabs>
        <w:jc w:val="left"/>
        <w:rPr>
          <w:rFonts w:eastAsia="Calibri"/>
        </w:rPr>
      </w:pPr>
      <w:r w:rsidRPr="00787C76">
        <w:rPr>
          <w:rFonts w:eastAsia="Calibri"/>
          <w:lang w:val="sr-Cyrl-CS"/>
        </w:rPr>
        <w:t>Веб-сајт:</w:t>
      </w:r>
      <w:r w:rsidRPr="00787C76">
        <w:rPr>
          <w:rFonts w:eastAsia="Calibri"/>
        </w:rPr>
        <w:t xml:space="preserve"> </w:t>
      </w:r>
      <w:r w:rsidR="00E32A7D" w:rsidRPr="00E32A7D">
        <w:rPr>
          <w:lang w:val="sr-Cyrl-CS"/>
        </w:rPr>
        <w:t>http://tehnickaskolabb.edu.rs/</w:t>
      </w:r>
    </w:p>
    <w:p w:rsidR="00787C76" w:rsidRPr="00787C76" w:rsidRDefault="00787C76" w:rsidP="00787C76">
      <w:pPr>
        <w:tabs>
          <w:tab w:val="clear" w:pos="1440"/>
        </w:tabs>
        <w:jc w:val="left"/>
        <w:rPr>
          <w:rFonts w:eastAsia="Calibri"/>
        </w:rPr>
      </w:pPr>
    </w:p>
    <w:p w:rsidR="00787C76" w:rsidRDefault="00787C76" w:rsidP="00041A6A">
      <w:pPr>
        <w:rPr>
          <w:bCs/>
          <w:color w:val="000000"/>
          <w:lang w:val="sr-Cyrl-RS"/>
        </w:rPr>
      </w:pPr>
      <w:r w:rsidRPr="00787C76">
        <w:rPr>
          <w:bCs/>
          <w:color w:val="000000"/>
          <w:lang w:val="sr-Cyrl-RS"/>
        </w:rPr>
        <w:t> </w:t>
      </w:r>
      <w:r w:rsidR="00407885">
        <w:rPr>
          <w:bCs/>
          <w:color w:val="000000"/>
        </w:rPr>
        <w:tab/>
      </w:r>
      <w:r w:rsidRPr="00787C76">
        <w:rPr>
          <w:bCs/>
          <w:color w:val="000000"/>
          <w:lang w:val="sr-Cyrl-RS"/>
        </w:rPr>
        <w:t>У складу са чланом 34. Закона о уџбеницима</w:t>
      </w:r>
      <w:r w:rsidR="00CF5C19">
        <w:rPr>
          <w:bCs/>
          <w:color w:val="000000"/>
          <w:lang w:val="sr-Cyrl-RS"/>
        </w:rPr>
        <w:t xml:space="preserve"> </w:t>
      </w:r>
      <w:r w:rsidRPr="00787C76">
        <w:rPr>
          <w:bCs/>
          <w:lang w:val="sr-Cyrl-RS"/>
        </w:rPr>
        <w:t>(„С</w:t>
      </w:r>
      <w:r w:rsidR="00645162">
        <w:rPr>
          <w:bCs/>
          <w:lang w:val="sr-Cyrl-RS"/>
        </w:rPr>
        <w:t xml:space="preserve">лужбени гласник РС”, </w:t>
      </w:r>
      <w:r w:rsidR="00407885">
        <w:rPr>
          <w:bCs/>
          <w:lang w:val="sr-Cyrl-RS"/>
        </w:rPr>
        <w:t>број 27/18</w:t>
      </w:r>
      <w:r w:rsidR="00407885">
        <w:rPr>
          <w:bCs/>
        </w:rPr>
        <w:t>)</w:t>
      </w:r>
      <w:r w:rsidR="001234F9">
        <w:rPr>
          <w:bCs/>
          <w:lang w:val="sr-Cyrl-RS"/>
        </w:rPr>
        <w:t>,</w:t>
      </w:r>
      <w:r w:rsidR="00407885">
        <w:rPr>
          <w:bCs/>
        </w:rPr>
        <w:t xml:space="preserve"> </w:t>
      </w:r>
      <w:r w:rsidR="001234F9">
        <w:rPr>
          <w:bCs/>
          <w:lang w:val="sr-Cyrl-RS"/>
        </w:rPr>
        <w:t xml:space="preserve">Каталогом уџбеника за </w:t>
      </w:r>
      <w:r w:rsidR="00596CE6">
        <w:rPr>
          <w:bCs/>
          <w:lang w:val="sr-Cyrl-RS"/>
        </w:rPr>
        <w:t xml:space="preserve">први, други, трећи и четврти  разред средње школе </w:t>
      </w:r>
      <w:r w:rsidRPr="00787C76">
        <w:rPr>
          <w:bCs/>
          <w:color w:val="000000"/>
          <w:lang w:val="sr-Cyrl-RS"/>
        </w:rPr>
        <w:t xml:space="preserve">Наставничко веће  </w:t>
      </w:r>
      <w:r w:rsidR="00E32A7D">
        <w:rPr>
          <w:bCs/>
          <w:color w:val="000000"/>
          <w:lang w:val="sr-Cyrl-RS"/>
        </w:rPr>
        <w:t>Техничке школе у Бајиној Башти</w:t>
      </w:r>
      <w:r w:rsidRPr="00787C76">
        <w:rPr>
          <w:bCs/>
          <w:color w:val="000000"/>
          <w:lang w:val="sr-Cyrl-RS"/>
        </w:rPr>
        <w:t>,</w:t>
      </w:r>
      <w:r w:rsidR="00E10029">
        <w:rPr>
          <w:bCs/>
          <w:color w:val="000000"/>
          <w:lang w:val="sr-Cyrl-RS"/>
        </w:rPr>
        <w:t xml:space="preserve"> на предлог стручних већа за област предмета, </w:t>
      </w:r>
      <w:r w:rsidR="00AB30B6">
        <w:rPr>
          <w:bCs/>
          <w:color w:val="000000"/>
          <w:lang w:val="sr-Cyrl-RS"/>
        </w:rPr>
        <w:t xml:space="preserve">а </w:t>
      </w:r>
      <w:r w:rsidR="00E32A7D">
        <w:rPr>
          <w:bCs/>
          <w:color w:val="000000"/>
          <w:lang w:val="sr-Cyrl-RS"/>
        </w:rPr>
        <w:t xml:space="preserve"> одлучујући о избору  уџбеника </w:t>
      </w:r>
      <w:r w:rsidR="00AB30B6" w:rsidRPr="00407885">
        <w:rPr>
          <w:bCs/>
          <w:color w:val="FF0000"/>
          <w:lang w:val="sr-Cyrl-RS"/>
        </w:rPr>
        <w:t xml:space="preserve">за </w:t>
      </w:r>
      <w:r w:rsidR="001234F9" w:rsidRPr="00407885">
        <w:rPr>
          <w:bCs/>
          <w:color w:val="FF0000"/>
          <w:lang w:val="sr-Cyrl-RS"/>
        </w:rPr>
        <w:t xml:space="preserve"> школск</w:t>
      </w:r>
      <w:r w:rsidR="00AB30B6" w:rsidRPr="00407885">
        <w:rPr>
          <w:bCs/>
          <w:color w:val="FF0000"/>
          <w:lang w:val="sr-Cyrl-RS"/>
        </w:rPr>
        <w:t>е</w:t>
      </w:r>
      <w:r w:rsidR="002204E2" w:rsidRPr="00407885">
        <w:rPr>
          <w:bCs/>
          <w:color w:val="FF0000"/>
          <w:lang w:val="sr-Cyrl-RS"/>
        </w:rPr>
        <w:t xml:space="preserve"> 20</w:t>
      </w:r>
      <w:r w:rsidR="00E10029" w:rsidRPr="00407885">
        <w:rPr>
          <w:bCs/>
          <w:color w:val="FF0000"/>
          <w:lang w:val="sr-Cyrl-RS"/>
        </w:rPr>
        <w:t>20</w:t>
      </w:r>
      <w:r w:rsidR="002204E2" w:rsidRPr="00407885">
        <w:rPr>
          <w:bCs/>
          <w:color w:val="FF0000"/>
          <w:lang w:val="sr-Cyrl-RS"/>
        </w:rPr>
        <w:t>/20</w:t>
      </w:r>
      <w:r w:rsidR="002204E2" w:rsidRPr="00407885">
        <w:rPr>
          <w:bCs/>
          <w:color w:val="FF0000"/>
          <w:lang w:val="sr-Latn-RS"/>
        </w:rPr>
        <w:t>20.</w:t>
      </w:r>
      <w:r w:rsidR="00AB30B6" w:rsidRPr="00407885">
        <w:rPr>
          <w:bCs/>
          <w:color w:val="FF0000"/>
          <w:lang w:val="sr-Cyrl-RS"/>
        </w:rPr>
        <w:t>-202</w:t>
      </w:r>
      <w:r w:rsidR="00E10029" w:rsidRPr="00407885">
        <w:rPr>
          <w:bCs/>
          <w:color w:val="FF0000"/>
          <w:lang w:val="sr-Cyrl-RS"/>
        </w:rPr>
        <w:t>3</w:t>
      </w:r>
      <w:r w:rsidR="00AB30B6" w:rsidRPr="00407885">
        <w:rPr>
          <w:bCs/>
          <w:color w:val="FF0000"/>
          <w:lang w:val="sr-Cyrl-RS"/>
        </w:rPr>
        <w:t>/202</w:t>
      </w:r>
      <w:r w:rsidR="00E10029" w:rsidRPr="00407885">
        <w:rPr>
          <w:bCs/>
          <w:color w:val="FF0000"/>
          <w:lang w:val="sr-Cyrl-RS"/>
        </w:rPr>
        <w:t>4</w:t>
      </w:r>
      <w:r w:rsidR="00AB30B6" w:rsidRPr="00407885">
        <w:rPr>
          <w:bCs/>
          <w:color w:val="FF0000"/>
          <w:lang w:val="sr-Cyrl-RS"/>
        </w:rPr>
        <w:t>.</w:t>
      </w:r>
      <w:r w:rsidRPr="00407885">
        <w:rPr>
          <w:bCs/>
          <w:color w:val="FF0000"/>
          <w:lang w:val="sr-Cyrl-RS"/>
        </w:rPr>
        <w:t xml:space="preserve"> годину</w:t>
      </w:r>
      <w:r w:rsidRPr="00787C76">
        <w:rPr>
          <w:bCs/>
          <w:color w:val="000000"/>
          <w:lang w:val="sr-Cyrl-RS"/>
        </w:rPr>
        <w:t xml:space="preserve">, донело је следећу </w:t>
      </w:r>
    </w:p>
    <w:p w:rsidR="00024899" w:rsidRPr="00041A6A" w:rsidRDefault="00024899" w:rsidP="00041A6A">
      <w:pPr>
        <w:rPr>
          <w:b/>
          <w:lang w:val="sr-Cyrl-RS"/>
        </w:rPr>
      </w:pPr>
    </w:p>
    <w:p w:rsidR="00787C76" w:rsidRPr="00787C76" w:rsidRDefault="00787C76" w:rsidP="00787C76">
      <w:pPr>
        <w:shd w:val="clear" w:color="auto" w:fill="FFFFFF"/>
        <w:tabs>
          <w:tab w:val="clear" w:pos="1440"/>
        </w:tabs>
        <w:ind w:firstLine="720"/>
        <w:jc w:val="center"/>
        <w:rPr>
          <w:b/>
          <w:bCs/>
          <w:color w:val="000000"/>
          <w:sz w:val="28"/>
          <w:szCs w:val="28"/>
          <w:lang w:val="sr-Cyrl-RS"/>
        </w:rPr>
      </w:pPr>
      <w:r w:rsidRPr="00787C76">
        <w:rPr>
          <w:b/>
          <w:bCs/>
          <w:color w:val="000000"/>
          <w:sz w:val="28"/>
          <w:szCs w:val="28"/>
          <w:lang w:val="sr-Cyrl-RS"/>
        </w:rPr>
        <w:t>ОДЛУКУ</w:t>
      </w:r>
    </w:p>
    <w:p w:rsidR="00787C76" w:rsidRPr="00787C76" w:rsidRDefault="00787C76" w:rsidP="00787C76">
      <w:pPr>
        <w:shd w:val="clear" w:color="auto" w:fill="FFFFFF"/>
        <w:tabs>
          <w:tab w:val="clear" w:pos="1440"/>
        </w:tabs>
        <w:ind w:firstLine="720"/>
        <w:jc w:val="center"/>
        <w:rPr>
          <w:b/>
          <w:bCs/>
          <w:color w:val="000000"/>
          <w:sz w:val="28"/>
          <w:szCs w:val="28"/>
          <w:lang w:val="sr-Cyrl-RS"/>
        </w:rPr>
      </w:pPr>
      <w:r w:rsidRPr="00787C76">
        <w:rPr>
          <w:b/>
          <w:bCs/>
          <w:color w:val="000000"/>
          <w:sz w:val="28"/>
          <w:szCs w:val="28"/>
          <w:lang w:val="sr-Cyrl-RS"/>
        </w:rPr>
        <w:t>О избору уџбеника</w:t>
      </w:r>
    </w:p>
    <w:p w:rsidR="00787C76" w:rsidRPr="00787C76" w:rsidRDefault="00787C76" w:rsidP="00787C76">
      <w:pPr>
        <w:shd w:val="clear" w:color="auto" w:fill="FFFFFF"/>
        <w:tabs>
          <w:tab w:val="clear" w:pos="1440"/>
        </w:tabs>
        <w:ind w:firstLine="720"/>
        <w:jc w:val="center"/>
        <w:rPr>
          <w:bCs/>
          <w:color w:val="000000"/>
          <w:lang w:val="sr-Cyrl-RS"/>
        </w:rPr>
      </w:pPr>
    </w:p>
    <w:p w:rsidR="00361B2D" w:rsidRPr="00F76FDB" w:rsidRDefault="001234F9" w:rsidP="00F911CA">
      <w:pPr>
        <w:numPr>
          <w:ilvl w:val="0"/>
          <w:numId w:val="3"/>
        </w:numPr>
        <w:shd w:val="clear" w:color="auto" w:fill="FFFFFF"/>
        <w:tabs>
          <w:tab w:val="clear" w:pos="1440"/>
        </w:tabs>
        <w:spacing w:after="200" w:line="276" w:lineRule="auto"/>
        <w:contextualSpacing/>
        <w:rPr>
          <w:bCs/>
          <w:color w:val="FF0000"/>
          <w:lang w:val="sr-Cyrl-RS"/>
        </w:rPr>
      </w:pPr>
      <w:r>
        <w:rPr>
          <w:bCs/>
          <w:color w:val="000000"/>
          <w:lang w:val="sr-Cyrl-RS"/>
        </w:rPr>
        <w:t xml:space="preserve">У </w:t>
      </w:r>
      <w:r w:rsidR="00D22EE1">
        <w:rPr>
          <w:bCs/>
          <w:color w:val="000000"/>
          <w:lang w:val="sr-Cyrl-RS"/>
        </w:rPr>
        <w:t xml:space="preserve">Техничкој школи у Бајиној Башти </w:t>
      </w:r>
      <w:r w:rsidR="00E10029">
        <w:rPr>
          <w:bCs/>
          <w:color w:val="000000"/>
          <w:lang w:val="sr-Cyrl-RS"/>
        </w:rPr>
        <w:t xml:space="preserve"> </w:t>
      </w:r>
      <w:r w:rsidR="00D22EE1">
        <w:rPr>
          <w:bCs/>
          <w:color w:val="000000"/>
          <w:lang w:val="sr-Cyrl-RS"/>
        </w:rPr>
        <w:t xml:space="preserve">почев од школске </w:t>
      </w:r>
      <w:r w:rsidR="00E10029">
        <w:rPr>
          <w:bCs/>
          <w:color w:val="000000"/>
          <w:lang w:val="sr-Cyrl-RS"/>
        </w:rPr>
        <w:t>202</w:t>
      </w:r>
      <w:r w:rsidR="00D22EE1">
        <w:rPr>
          <w:bCs/>
          <w:color w:val="000000"/>
          <w:lang w:val="sr-Cyrl-RS"/>
        </w:rPr>
        <w:t>2</w:t>
      </w:r>
      <w:r>
        <w:rPr>
          <w:bCs/>
          <w:color w:val="000000"/>
          <w:lang w:val="sr-Cyrl-RS"/>
        </w:rPr>
        <w:t>/202</w:t>
      </w:r>
      <w:r w:rsidR="00D22EE1">
        <w:rPr>
          <w:bCs/>
          <w:color w:val="000000"/>
          <w:lang w:val="sr-Cyrl-RS"/>
        </w:rPr>
        <w:t>3</w:t>
      </w:r>
      <w:r>
        <w:rPr>
          <w:bCs/>
          <w:color w:val="000000"/>
          <w:lang w:val="sr-Cyrl-RS"/>
        </w:rPr>
        <w:t>.</w:t>
      </w:r>
      <w:r w:rsidR="00C30A94">
        <w:rPr>
          <w:bCs/>
          <w:color w:val="000000"/>
        </w:rPr>
        <w:t xml:space="preserve"> </w:t>
      </w:r>
      <w:r w:rsidR="00D22EE1">
        <w:rPr>
          <w:bCs/>
          <w:color w:val="000000"/>
          <w:lang w:val="sr-Cyrl-RS"/>
        </w:rPr>
        <w:t xml:space="preserve">године, </w:t>
      </w:r>
      <w:r>
        <w:rPr>
          <w:bCs/>
          <w:color w:val="000000"/>
          <w:lang w:val="sr-Cyrl-RS"/>
        </w:rPr>
        <w:t xml:space="preserve"> </w:t>
      </w:r>
      <w:r w:rsidR="00D22EE1">
        <w:rPr>
          <w:bCs/>
          <w:color w:val="000000"/>
          <w:lang w:val="sr-Cyrl-RS"/>
        </w:rPr>
        <w:t xml:space="preserve">на период од четири године, </w:t>
      </w:r>
      <w:r>
        <w:rPr>
          <w:rFonts w:eastAsia="Calibri"/>
          <w:color w:val="000000"/>
          <w:shd w:val="clear" w:color="auto" w:fill="FFFFFF"/>
          <w:lang w:val="sr-Cyrl-RS"/>
        </w:rPr>
        <w:t xml:space="preserve">користиће се </w:t>
      </w:r>
      <w:r w:rsidRPr="00F76FDB">
        <w:rPr>
          <w:rFonts w:eastAsia="Calibri"/>
          <w:color w:val="FF0000"/>
          <w:shd w:val="clear" w:color="auto" w:fill="FFFFFF"/>
          <w:lang w:val="sr-Cyrl-RS"/>
        </w:rPr>
        <w:t xml:space="preserve">следећи </w:t>
      </w:r>
      <w:bookmarkStart w:id="0" w:name="_GoBack"/>
      <w:bookmarkEnd w:id="0"/>
      <w:r w:rsidRPr="00F76FDB">
        <w:rPr>
          <w:rFonts w:eastAsia="Calibri"/>
          <w:color w:val="FF0000"/>
          <w:shd w:val="clear" w:color="auto" w:fill="FFFFFF"/>
          <w:lang w:val="sr-Cyrl-RS"/>
        </w:rPr>
        <w:t>уџбеници</w:t>
      </w:r>
      <w:r w:rsidR="00C30A94" w:rsidRPr="00F76FDB">
        <w:rPr>
          <w:rFonts w:eastAsia="Calibri"/>
          <w:color w:val="FF0000"/>
          <w:shd w:val="clear" w:color="auto" w:fill="FFFFFF"/>
        </w:rPr>
        <w:t xml:space="preserve"> </w:t>
      </w:r>
      <w:r w:rsidR="00C30A94" w:rsidRPr="00F76FDB">
        <w:rPr>
          <w:rFonts w:eastAsia="Calibri"/>
          <w:color w:val="FF0000"/>
          <w:shd w:val="clear" w:color="auto" w:fill="FFFFFF"/>
          <w:lang w:val="sr-Cyrl-RS"/>
        </w:rPr>
        <w:t>/прика</w:t>
      </w:r>
      <w:r w:rsidR="00FF4DBC" w:rsidRPr="00F76FDB">
        <w:rPr>
          <w:rFonts w:eastAsia="Calibri"/>
          <w:color w:val="FF0000"/>
          <w:shd w:val="clear" w:color="auto" w:fill="FFFFFF"/>
          <w:lang w:val="sr-Cyrl-RS"/>
        </w:rPr>
        <w:t>зани у табеларном прегледу/</w:t>
      </w:r>
      <w:r w:rsidR="00C30A94" w:rsidRPr="00F76FDB">
        <w:rPr>
          <w:rFonts w:eastAsia="Calibri"/>
          <w:color w:val="FF0000"/>
          <w:shd w:val="clear" w:color="auto" w:fill="FFFFFF"/>
          <w:lang w:val="sr-Cyrl-RS"/>
        </w:rPr>
        <w:t>;</w:t>
      </w:r>
      <w:r w:rsidR="00F911CA" w:rsidRPr="00F76FDB">
        <w:rPr>
          <w:rFonts w:eastAsia="Calibri"/>
          <w:color w:val="FF0000"/>
          <w:shd w:val="clear" w:color="auto" w:fill="FFFFFF"/>
          <w:lang w:val="sr-Cyrl-RS"/>
        </w:rPr>
        <w:t xml:space="preserve">   </w:t>
      </w:r>
    </w:p>
    <w:p w:rsidR="00361B2D" w:rsidRDefault="00361B2D" w:rsidP="00F911CA">
      <w:pPr>
        <w:numPr>
          <w:ilvl w:val="0"/>
          <w:numId w:val="3"/>
        </w:numPr>
        <w:shd w:val="clear" w:color="auto" w:fill="FFFFFF"/>
        <w:tabs>
          <w:tab w:val="clear" w:pos="1440"/>
        </w:tabs>
        <w:spacing w:after="200" w:line="276" w:lineRule="auto"/>
        <w:contextualSpacing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>Избор уџбеника врши се на период од четири школске године, почев од школске 2022/2023.</w:t>
      </w:r>
      <w:r w:rsidR="006C392A">
        <w:rPr>
          <w:bCs/>
          <w:color w:val="000000"/>
        </w:rPr>
        <w:t xml:space="preserve"> </w:t>
      </w:r>
      <w:r>
        <w:rPr>
          <w:bCs/>
          <w:color w:val="000000"/>
          <w:lang w:val="sr-Cyrl-RS"/>
        </w:rPr>
        <w:t>године.</w:t>
      </w:r>
    </w:p>
    <w:p w:rsidR="00BE7404" w:rsidRPr="00EC267E" w:rsidRDefault="00361B2D" w:rsidP="00F911CA">
      <w:pPr>
        <w:numPr>
          <w:ilvl w:val="0"/>
          <w:numId w:val="3"/>
        </w:numPr>
        <w:shd w:val="clear" w:color="auto" w:fill="FFFFFF"/>
        <w:tabs>
          <w:tab w:val="clear" w:pos="1440"/>
        </w:tabs>
        <w:spacing w:after="200" w:line="276" w:lineRule="auto"/>
        <w:contextualSpacing/>
        <w:rPr>
          <w:bCs/>
          <w:color w:val="000000"/>
          <w:lang w:val="sr-Cyrl-RS"/>
        </w:rPr>
      </w:pPr>
      <w:r>
        <w:rPr>
          <w:rFonts w:eastAsia="Calibri"/>
          <w:color w:val="000000"/>
          <w:shd w:val="clear" w:color="auto" w:fill="FFFFFF"/>
          <w:lang w:val="sr-Cyrl-RS"/>
        </w:rPr>
        <w:t xml:space="preserve">У свим одељењима истог разреда Техничке школе, за </w:t>
      </w:r>
      <w:r w:rsidR="00F15AE9">
        <w:rPr>
          <w:rFonts w:eastAsia="Calibri"/>
          <w:color w:val="000000"/>
          <w:shd w:val="clear" w:color="auto" w:fill="FFFFFF"/>
          <w:lang w:val="sr-Cyrl-RS"/>
        </w:rPr>
        <w:t>исти предмет, по правилу користи се исти уџбеник једног издавача.</w:t>
      </w:r>
    </w:p>
    <w:p w:rsidR="00EC267E" w:rsidRDefault="00EC267E" w:rsidP="00EC267E">
      <w:pPr>
        <w:numPr>
          <w:ilvl w:val="0"/>
          <w:numId w:val="3"/>
        </w:numPr>
        <w:shd w:val="clear" w:color="auto" w:fill="FFFFFF"/>
        <w:tabs>
          <w:tab w:val="clear" w:pos="1440"/>
        </w:tabs>
        <w:spacing w:after="200" w:line="276" w:lineRule="auto"/>
        <w:contextualSpacing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>Изузетно</w:t>
      </w:r>
      <w:r w:rsidRPr="00EC267E">
        <w:rPr>
          <w:bCs/>
          <w:color w:val="000000"/>
          <w:lang w:val="sr-Cyrl-RS"/>
        </w:rPr>
        <w:t xml:space="preserve">, </w:t>
      </w:r>
      <w:r>
        <w:rPr>
          <w:bCs/>
          <w:color w:val="000000"/>
          <w:lang w:val="sr-Cyrl-RS"/>
        </w:rPr>
        <w:t>одлуку о промени уџбеника може донети Наставничко веће на образложени предлог стручних већа за област предмета, о чему у року од 8.</w:t>
      </w:r>
      <w:r w:rsidR="006C392A">
        <w:rPr>
          <w:bCs/>
          <w:color w:val="000000"/>
        </w:rPr>
        <w:t xml:space="preserve"> </w:t>
      </w:r>
      <w:r>
        <w:rPr>
          <w:bCs/>
          <w:color w:val="000000"/>
          <w:lang w:val="sr-Cyrl-RS"/>
        </w:rPr>
        <w:t>дана обавештава министарство.</w:t>
      </w:r>
    </w:p>
    <w:p w:rsidR="008E321B" w:rsidRDefault="00EC267E" w:rsidP="00EC267E">
      <w:pPr>
        <w:numPr>
          <w:ilvl w:val="0"/>
          <w:numId w:val="3"/>
        </w:numPr>
        <w:shd w:val="clear" w:color="auto" w:fill="FFFFFF"/>
        <w:tabs>
          <w:tab w:val="clear" w:pos="1440"/>
        </w:tabs>
        <w:spacing w:after="200" w:line="276" w:lineRule="auto"/>
        <w:contextualSpacing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>За школску годину у којој се први пут примењује нови програм наставе и учења, уџбеници се бирају на период од 1</w:t>
      </w:r>
      <w:r w:rsidR="00C30A94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/једне</w:t>
      </w:r>
      <w:r w:rsidR="008E321B">
        <w:rPr>
          <w:bCs/>
          <w:color w:val="000000"/>
          <w:lang w:val="sr-Cyrl-RS"/>
        </w:rPr>
        <w:t>/ школске  године.</w:t>
      </w:r>
    </w:p>
    <w:p w:rsidR="009D0EE7" w:rsidRPr="00F76FDB" w:rsidRDefault="008E321B" w:rsidP="00FA227A">
      <w:pPr>
        <w:numPr>
          <w:ilvl w:val="0"/>
          <w:numId w:val="3"/>
        </w:numPr>
        <w:shd w:val="clear" w:color="auto" w:fill="FFFFFF"/>
        <w:tabs>
          <w:tab w:val="clear" w:pos="1440"/>
        </w:tabs>
        <w:spacing w:after="200" w:line="276" w:lineRule="auto"/>
        <w:contextualSpacing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>Коначна одлука о уџбеницима који ће се користити у настави школа објављује на видном месту у школи  и та одлука је обавезујућа з</w:t>
      </w:r>
      <w:r w:rsidR="00FA227A">
        <w:rPr>
          <w:bCs/>
          <w:color w:val="000000"/>
          <w:lang w:val="sr-Cyrl-RS"/>
        </w:rPr>
        <w:t>а св</w:t>
      </w:r>
      <w:r>
        <w:rPr>
          <w:bCs/>
          <w:color w:val="000000"/>
          <w:lang w:val="sr-Cyrl-RS"/>
        </w:rPr>
        <w:t>е који учествују у образовно-васпитном раду.</w:t>
      </w:r>
    </w:p>
    <w:p w:rsidR="009D0EE7" w:rsidRPr="00FA227A" w:rsidRDefault="00361B2D" w:rsidP="00FA227A">
      <w:pPr>
        <w:shd w:val="clear" w:color="auto" w:fill="FFFFFF"/>
        <w:tabs>
          <w:tab w:val="clear" w:pos="1440"/>
        </w:tabs>
        <w:spacing w:after="200" w:line="276" w:lineRule="auto"/>
        <w:ind w:left="720"/>
        <w:contextualSpacing/>
        <w:jc w:val="center"/>
        <w:rPr>
          <w:b/>
          <w:bCs/>
          <w:color w:val="000000"/>
          <w:lang w:val="sr-Cyrl-RS"/>
        </w:rPr>
      </w:pPr>
      <w:r w:rsidRPr="00FA227A">
        <w:rPr>
          <w:b/>
          <w:bCs/>
          <w:color w:val="000000"/>
          <w:lang w:val="sr-Cyrl-RS"/>
        </w:rPr>
        <w:t>Образложење</w:t>
      </w:r>
    </w:p>
    <w:p w:rsidR="00361B2D" w:rsidRDefault="00361B2D" w:rsidP="00BE7404">
      <w:pPr>
        <w:shd w:val="clear" w:color="auto" w:fill="FFFFFF"/>
        <w:tabs>
          <w:tab w:val="clear" w:pos="1440"/>
        </w:tabs>
        <w:spacing w:after="200" w:line="276" w:lineRule="auto"/>
        <w:ind w:left="720"/>
        <w:contextualSpacing/>
        <w:rPr>
          <w:bCs/>
          <w:color w:val="000000"/>
          <w:lang w:val="sr-Cyrl-RS"/>
        </w:rPr>
      </w:pPr>
    </w:p>
    <w:p w:rsidR="00361B2D" w:rsidRDefault="00361B2D" w:rsidP="00BE7404">
      <w:pPr>
        <w:shd w:val="clear" w:color="auto" w:fill="FFFFFF"/>
        <w:tabs>
          <w:tab w:val="clear" w:pos="1440"/>
        </w:tabs>
        <w:spacing w:after="200" w:line="276" w:lineRule="auto"/>
        <w:ind w:left="720"/>
        <w:contextualSpacing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>Чланом 34. Закона о уџбеницима ст.1 предвиђено је да Школа из Каталога уџбеника бира уџбеник за сваки предмет у сваком разреду, о чему обавеш</w:t>
      </w:r>
      <w:r w:rsidR="00F76FDB">
        <w:rPr>
          <w:bCs/>
          <w:color w:val="000000"/>
          <w:lang w:val="sr-Cyrl-RS"/>
        </w:rPr>
        <w:t>тава Савет родитеља. Ставом 2. и</w:t>
      </w:r>
      <w:r>
        <w:rPr>
          <w:bCs/>
          <w:color w:val="000000"/>
          <w:lang w:val="sr-Cyrl-RS"/>
        </w:rPr>
        <w:t xml:space="preserve">стог члана Закона предвиђено је да одлуку о избору уџбеника доноси наставничко веће на образложен предлог стручних већа за област предмета. </w:t>
      </w:r>
      <w:r w:rsidR="00D04427">
        <w:rPr>
          <w:bCs/>
          <w:color w:val="000000"/>
          <w:lang w:val="sr-Cyrl-RS"/>
        </w:rPr>
        <w:t>На основу изнетог, Наставничко веће је и донело одлуку као у диспозитиву.</w:t>
      </w:r>
    </w:p>
    <w:p w:rsidR="00D04427" w:rsidRDefault="00D04427" w:rsidP="00BE7404">
      <w:pPr>
        <w:shd w:val="clear" w:color="auto" w:fill="FFFFFF"/>
        <w:tabs>
          <w:tab w:val="clear" w:pos="1440"/>
        </w:tabs>
        <w:spacing w:after="200" w:line="276" w:lineRule="auto"/>
        <w:ind w:left="720"/>
        <w:contextualSpacing/>
        <w:rPr>
          <w:bCs/>
          <w:color w:val="000000"/>
          <w:lang w:val="sr-Cyrl-RS"/>
        </w:rPr>
      </w:pPr>
    </w:p>
    <w:p w:rsidR="00D04427" w:rsidRPr="00D04427" w:rsidRDefault="00D04427" w:rsidP="00D04427">
      <w:pPr>
        <w:shd w:val="clear" w:color="auto" w:fill="FFFFFF"/>
        <w:tabs>
          <w:tab w:val="clear" w:pos="1440"/>
        </w:tabs>
        <w:ind w:left="720"/>
        <w:contextualSpacing/>
        <w:jc w:val="right"/>
        <w:rPr>
          <w:b/>
          <w:bCs/>
          <w:color w:val="000000"/>
          <w:lang w:val="sr-Cyrl-RS"/>
        </w:rPr>
      </w:pPr>
      <w:r w:rsidRPr="00D04427">
        <w:rPr>
          <w:b/>
          <w:bCs/>
          <w:color w:val="000000"/>
          <w:lang w:val="sr-Cyrl-RS"/>
        </w:rPr>
        <w:t>Наставничко веће</w:t>
      </w:r>
    </w:p>
    <w:p w:rsidR="00D04427" w:rsidRDefault="00D04427" w:rsidP="00D04427">
      <w:pPr>
        <w:pStyle w:val="ListParagraph"/>
        <w:numPr>
          <w:ilvl w:val="0"/>
          <w:numId w:val="4"/>
        </w:numPr>
        <w:shd w:val="clear" w:color="auto" w:fill="FFFFFF"/>
        <w:tabs>
          <w:tab w:val="clear" w:pos="1440"/>
        </w:tabs>
        <w:jc w:val="right"/>
        <w:rPr>
          <w:b/>
          <w:bCs/>
          <w:color w:val="000000"/>
          <w:lang w:val="sr-Cyrl-RS"/>
        </w:rPr>
      </w:pPr>
      <w:r w:rsidRPr="00D04427">
        <w:rPr>
          <w:b/>
          <w:bCs/>
          <w:color w:val="000000"/>
          <w:lang w:val="sr-Cyrl-RS"/>
        </w:rPr>
        <w:t>председавајући-</w:t>
      </w:r>
    </w:p>
    <w:p w:rsidR="00D04427" w:rsidRDefault="00D04427" w:rsidP="00D04427">
      <w:pPr>
        <w:pStyle w:val="ListParagraph"/>
        <w:shd w:val="clear" w:color="auto" w:fill="FFFFFF"/>
        <w:tabs>
          <w:tab w:val="clear" w:pos="1440"/>
        </w:tabs>
        <w:ind w:left="1080"/>
        <w:jc w:val="center"/>
        <w:rPr>
          <w:b/>
          <w:bCs/>
          <w:color w:val="000000"/>
          <w:lang w:val="sr-Cyrl-RS"/>
        </w:rPr>
      </w:pPr>
      <w:r>
        <w:rPr>
          <w:b/>
          <w:bCs/>
          <w:color w:val="000000"/>
          <w:lang w:val="sr-Cyrl-RS"/>
        </w:rPr>
        <w:t xml:space="preserve">                                                                                            ___________________</w:t>
      </w:r>
      <w:r w:rsidRPr="00D04427">
        <w:rPr>
          <w:b/>
          <w:bCs/>
          <w:color w:val="000000"/>
          <w:lang w:val="sr-Cyrl-RS"/>
        </w:rPr>
        <w:t xml:space="preserve"> </w:t>
      </w:r>
    </w:p>
    <w:p w:rsidR="009D0EE7" w:rsidRPr="00D267D7" w:rsidRDefault="00D04427" w:rsidP="00D267D7">
      <w:pPr>
        <w:pStyle w:val="ListParagraph"/>
        <w:shd w:val="clear" w:color="auto" w:fill="FFFFFF"/>
        <w:tabs>
          <w:tab w:val="clear" w:pos="1440"/>
        </w:tabs>
        <w:ind w:left="1080"/>
        <w:jc w:val="right"/>
        <w:rPr>
          <w:b/>
          <w:bCs/>
          <w:color w:val="000000"/>
          <w:lang w:val="sr-Cyrl-RS"/>
        </w:rPr>
      </w:pPr>
      <w:r>
        <w:rPr>
          <w:b/>
          <w:bCs/>
          <w:color w:val="000000"/>
          <w:lang w:val="sr-Cyrl-RS"/>
        </w:rPr>
        <w:t>/Ненад Михаиловић</w:t>
      </w:r>
      <w:bookmarkStart w:id="1" w:name="clan_34"/>
      <w:bookmarkEnd w:id="1"/>
      <w:r w:rsidR="00D267D7">
        <w:rPr>
          <w:b/>
          <w:bCs/>
          <w:color w:val="000000"/>
          <w:lang w:val="sr-Cyrl-RS"/>
        </w:rPr>
        <w:t>/</w:t>
      </w:r>
    </w:p>
    <w:p w:rsidR="009D0EE7" w:rsidRDefault="009D0EE7" w:rsidP="00BE7404">
      <w:pPr>
        <w:shd w:val="clear" w:color="auto" w:fill="FFFFFF"/>
        <w:tabs>
          <w:tab w:val="clear" w:pos="1440"/>
        </w:tabs>
        <w:spacing w:after="200" w:line="276" w:lineRule="auto"/>
        <w:ind w:left="720"/>
        <w:contextualSpacing/>
        <w:rPr>
          <w:bCs/>
          <w:color w:val="000000"/>
        </w:rPr>
      </w:pPr>
    </w:p>
    <w:p w:rsidR="009D0EE7" w:rsidRDefault="009D0EE7" w:rsidP="00BE7404">
      <w:pPr>
        <w:shd w:val="clear" w:color="auto" w:fill="FFFFFF"/>
        <w:tabs>
          <w:tab w:val="clear" w:pos="1440"/>
        </w:tabs>
        <w:spacing w:after="200" w:line="276" w:lineRule="auto"/>
        <w:ind w:left="720"/>
        <w:contextualSpacing/>
        <w:rPr>
          <w:bCs/>
          <w:color w:val="000000"/>
        </w:rPr>
      </w:pPr>
    </w:p>
    <w:p w:rsidR="00886752" w:rsidRPr="00886752" w:rsidRDefault="00886752" w:rsidP="00886752">
      <w:pPr>
        <w:rPr>
          <w:lang w:val="sr-Cyrl-RS"/>
        </w:rPr>
      </w:pPr>
    </w:p>
    <w:sectPr w:rsidR="00886752" w:rsidRPr="00886752">
      <w:head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7FB" w:rsidRDefault="00CF47FB" w:rsidP="00253912">
      <w:r>
        <w:separator/>
      </w:r>
    </w:p>
  </w:endnote>
  <w:endnote w:type="continuationSeparator" w:id="0">
    <w:p w:rsidR="00CF47FB" w:rsidRDefault="00CF47FB" w:rsidP="0025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7FB" w:rsidRDefault="00CF47FB" w:rsidP="00253912">
      <w:r>
        <w:separator/>
      </w:r>
    </w:p>
  </w:footnote>
  <w:footnote w:type="continuationSeparator" w:id="0">
    <w:p w:rsidR="00CF47FB" w:rsidRDefault="00CF47FB" w:rsidP="00253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8013936"/>
      <w:docPartObj>
        <w:docPartGallery w:val="Page Numbers (Top of Page)"/>
        <w:docPartUnique/>
      </w:docPartObj>
    </w:sdtPr>
    <w:sdtEndPr/>
    <w:sdtContent>
      <w:p w:rsidR="00631A37" w:rsidRDefault="00631A3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FDB" w:rsidRPr="00F76FDB">
          <w:rPr>
            <w:noProof/>
            <w:lang w:val="sr-Latn-CS"/>
          </w:rPr>
          <w:t>2</w:t>
        </w:r>
        <w:r>
          <w:fldChar w:fldCharType="end"/>
        </w:r>
      </w:p>
    </w:sdtContent>
  </w:sdt>
  <w:p w:rsidR="00631A37" w:rsidRDefault="00631A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95554"/>
    <w:multiLevelType w:val="hybridMultilevel"/>
    <w:tmpl w:val="5BC89540"/>
    <w:lvl w:ilvl="0" w:tplc="899481AC">
      <w:start w:val="1"/>
      <w:numFmt w:val="decimal"/>
      <w:pStyle w:val="Foo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EB6589"/>
    <w:multiLevelType w:val="hybridMultilevel"/>
    <w:tmpl w:val="EA6CD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830E4"/>
    <w:multiLevelType w:val="hybridMultilevel"/>
    <w:tmpl w:val="22F2267A"/>
    <w:lvl w:ilvl="0" w:tplc="AE7407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9E"/>
    <w:rsid w:val="000202ED"/>
    <w:rsid w:val="00024899"/>
    <w:rsid w:val="000301AE"/>
    <w:rsid w:val="000402B3"/>
    <w:rsid w:val="00041A6A"/>
    <w:rsid w:val="0005160D"/>
    <w:rsid w:val="00065E07"/>
    <w:rsid w:val="000725A1"/>
    <w:rsid w:val="00081779"/>
    <w:rsid w:val="00091F6C"/>
    <w:rsid w:val="000A6594"/>
    <w:rsid w:val="000D2D63"/>
    <w:rsid w:val="000E7EE4"/>
    <w:rsid w:val="00112090"/>
    <w:rsid w:val="00112619"/>
    <w:rsid w:val="001127E8"/>
    <w:rsid w:val="0011589E"/>
    <w:rsid w:val="001234F9"/>
    <w:rsid w:val="00143B80"/>
    <w:rsid w:val="00163F40"/>
    <w:rsid w:val="00171E8E"/>
    <w:rsid w:val="0018259F"/>
    <w:rsid w:val="00191211"/>
    <w:rsid w:val="001924D5"/>
    <w:rsid w:val="001C3785"/>
    <w:rsid w:val="001D1585"/>
    <w:rsid w:val="001E02F6"/>
    <w:rsid w:val="001E1F71"/>
    <w:rsid w:val="001F266C"/>
    <w:rsid w:val="001F6565"/>
    <w:rsid w:val="002204E2"/>
    <w:rsid w:val="00253912"/>
    <w:rsid w:val="002B1CDD"/>
    <w:rsid w:val="002B7FBB"/>
    <w:rsid w:val="00301610"/>
    <w:rsid w:val="00322660"/>
    <w:rsid w:val="00346A79"/>
    <w:rsid w:val="00361B2D"/>
    <w:rsid w:val="003A4CE5"/>
    <w:rsid w:val="003A747F"/>
    <w:rsid w:val="003B1D78"/>
    <w:rsid w:val="003C055C"/>
    <w:rsid w:val="00407885"/>
    <w:rsid w:val="00436E01"/>
    <w:rsid w:val="00477D4E"/>
    <w:rsid w:val="00497D2C"/>
    <w:rsid w:val="004B283E"/>
    <w:rsid w:val="004D63B2"/>
    <w:rsid w:val="004E4C00"/>
    <w:rsid w:val="004F1C2B"/>
    <w:rsid w:val="004F1EEA"/>
    <w:rsid w:val="005251AA"/>
    <w:rsid w:val="00531126"/>
    <w:rsid w:val="00555070"/>
    <w:rsid w:val="00584A8A"/>
    <w:rsid w:val="00596CE6"/>
    <w:rsid w:val="005A4837"/>
    <w:rsid w:val="005B37A4"/>
    <w:rsid w:val="005C759F"/>
    <w:rsid w:val="005C7881"/>
    <w:rsid w:val="005E15AE"/>
    <w:rsid w:val="005E1924"/>
    <w:rsid w:val="005E3346"/>
    <w:rsid w:val="005E4A4D"/>
    <w:rsid w:val="005F366A"/>
    <w:rsid w:val="00600AD4"/>
    <w:rsid w:val="006020FA"/>
    <w:rsid w:val="006047DA"/>
    <w:rsid w:val="00604A55"/>
    <w:rsid w:val="00631A37"/>
    <w:rsid w:val="00635F0D"/>
    <w:rsid w:val="00640A9B"/>
    <w:rsid w:val="00645162"/>
    <w:rsid w:val="00652C3E"/>
    <w:rsid w:val="006570D6"/>
    <w:rsid w:val="00657C10"/>
    <w:rsid w:val="006624EC"/>
    <w:rsid w:val="0068237D"/>
    <w:rsid w:val="006C392A"/>
    <w:rsid w:val="006D344B"/>
    <w:rsid w:val="006D466C"/>
    <w:rsid w:val="006F1806"/>
    <w:rsid w:val="006F73C7"/>
    <w:rsid w:val="00720025"/>
    <w:rsid w:val="00721CC9"/>
    <w:rsid w:val="00736B2B"/>
    <w:rsid w:val="00750813"/>
    <w:rsid w:val="00755EE6"/>
    <w:rsid w:val="00756D42"/>
    <w:rsid w:val="007578D2"/>
    <w:rsid w:val="007647DB"/>
    <w:rsid w:val="00781AC5"/>
    <w:rsid w:val="00787C76"/>
    <w:rsid w:val="007B207E"/>
    <w:rsid w:val="007F0E6C"/>
    <w:rsid w:val="00806F3B"/>
    <w:rsid w:val="00811B7A"/>
    <w:rsid w:val="00816568"/>
    <w:rsid w:val="0082288F"/>
    <w:rsid w:val="00843FF9"/>
    <w:rsid w:val="00856C82"/>
    <w:rsid w:val="0086541B"/>
    <w:rsid w:val="00886752"/>
    <w:rsid w:val="008B6859"/>
    <w:rsid w:val="008C48D2"/>
    <w:rsid w:val="008E321B"/>
    <w:rsid w:val="008E64B7"/>
    <w:rsid w:val="009509A3"/>
    <w:rsid w:val="00986688"/>
    <w:rsid w:val="009B28D6"/>
    <w:rsid w:val="009D0EE7"/>
    <w:rsid w:val="009E3E77"/>
    <w:rsid w:val="009E7161"/>
    <w:rsid w:val="009F6A01"/>
    <w:rsid w:val="00A1159E"/>
    <w:rsid w:val="00A151E0"/>
    <w:rsid w:val="00A30F59"/>
    <w:rsid w:val="00A40966"/>
    <w:rsid w:val="00A55C99"/>
    <w:rsid w:val="00A6172C"/>
    <w:rsid w:val="00A85DFA"/>
    <w:rsid w:val="00A90993"/>
    <w:rsid w:val="00AB30B6"/>
    <w:rsid w:val="00AB3CC8"/>
    <w:rsid w:val="00AB6E75"/>
    <w:rsid w:val="00AF04A2"/>
    <w:rsid w:val="00AF3E6C"/>
    <w:rsid w:val="00AF4AC9"/>
    <w:rsid w:val="00AF76DA"/>
    <w:rsid w:val="00B076DC"/>
    <w:rsid w:val="00B34759"/>
    <w:rsid w:val="00B566EB"/>
    <w:rsid w:val="00B57902"/>
    <w:rsid w:val="00B74B97"/>
    <w:rsid w:val="00BA6358"/>
    <w:rsid w:val="00BE1C57"/>
    <w:rsid w:val="00BE7404"/>
    <w:rsid w:val="00C30A94"/>
    <w:rsid w:val="00C32C95"/>
    <w:rsid w:val="00C440F0"/>
    <w:rsid w:val="00C46D2F"/>
    <w:rsid w:val="00C759C4"/>
    <w:rsid w:val="00C80DCB"/>
    <w:rsid w:val="00C8168A"/>
    <w:rsid w:val="00CA137F"/>
    <w:rsid w:val="00CA2C25"/>
    <w:rsid w:val="00CD512A"/>
    <w:rsid w:val="00CE7C95"/>
    <w:rsid w:val="00CF47FB"/>
    <w:rsid w:val="00CF5940"/>
    <w:rsid w:val="00CF5C19"/>
    <w:rsid w:val="00D0027D"/>
    <w:rsid w:val="00D02A10"/>
    <w:rsid w:val="00D04427"/>
    <w:rsid w:val="00D22EE1"/>
    <w:rsid w:val="00D267D7"/>
    <w:rsid w:val="00D52AC0"/>
    <w:rsid w:val="00D7539D"/>
    <w:rsid w:val="00D770DD"/>
    <w:rsid w:val="00D86B67"/>
    <w:rsid w:val="00DB168E"/>
    <w:rsid w:val="00DB56D6"/>
    <w:rsid w:val="00DC0CB7"/>
    <w:rsid w:val="00DC4F5B"/>
    <w:rsid w:val="00DF2966"/>
    <w:rsid w:val="00E10029"/>
    <w:rsid w:val="00E102A5"/>
    <w:rsid w:val="00E117FD"/>
    <w:rsid w:val="00E21D8F"/>
    <w:rsid w:val="00E27919"/>
    <w:rsid w:val="00E32A7D"/>
    <w:rsid w:val="00E34B1F"/>
    <w:rsid w:val="00E35639"/>
    <w:rsid w:val="00E442CF"/>
    <w:rsid w:val="00E45FC3"/>
    <w:rsid w:val="00E84DDB"/>
    <w:rsid w:val="00E96F8A"/>
    <w:rsid w:val="00EB4493"/>
    <w:rsid w:val="00EC2470"/>
    <w:rsid w:val="00EC267E"/>
    <w:rsid w:val="00EE27E9"/>
    <w:rsid w:val="00F15AE9"/>
    <w:rsid w:val="00F228FE"/>
    <w:rsid w:val="00F26580"/>
    <w:rsid w:val="00F31A57"/>
    <w:rsid w:val="00F35F49"/>
    <w:rsid w:val="00F42F75"/>
    <w:rsid w:val="00F43867"/>
    <w:rsid w:val="00F605AD"/>
    <w:rsid w:val="00F60909"/>
    <w:rsid w:val="00F73DB1"/>
    <w:rsid w:val="00F76FDB"/>
    <w:rsid w:val="00F911CA"/>
    <w:rsid w:val="00FA227A"/>
    <w:rsid w:val="00FF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3C07E8-DD8B-44EE-A04D-E9579231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A5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1A57"/>
    <w:pPr>
      <w:keepNext/>
      <w:spacing w:before="240" w:after="60"/>
      <w:outlineLvl w:val="0"/>
    </w:pPr>
    <w:rPr>
      <w:b/>
      <w:bCs/>
      <w:kern w:val="3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1"/>
    </w:pPr>
    <w:rPr>
      <w:b/>
      <w:bCs/>
      <w:color w:val="000000"/>
      <w:sz w:val="22"/>
      <w:szCs w:val="22"/>
      <w:lang w:val="hu-HU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F31A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4"/>
    </w:pPr>
    <w:rPr>
      <w:b/>
      <w:bCs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5"/>
    </w:pPr>
    <w:rPr>
      <w:b/>
      <w:bCs/>
      <w:i/>
      <w:iCs/>
      <w:sz w:val="22"/>
      <w:szCs w:val="22"/>
      <w:lang w:val="hu-H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6"/>
    </w:pPr>
    <w:rPr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31A57"/>
    <w:rPr>
      <w:rFonts w:ascii="Times New Roman" w:eastAsia="Times New Roman" w:hAnsi="Times New Roman" w:cs="Times New Roman"/>
      <w:b/>
      <w:bCs/>
      <w:kern w:val="32"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31A57"/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F31A5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lang w:val="hu-H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F31A57"/>
    <w:pPr>
      <w:tabs>
        <w:tab w:val="clear" w:pos="1440"/>
      </w:tabs>
      <w:spacing w:before="100" w:beforeAutospacing="1" w:after="100" w:afterAutospacing="1"/>
      <w:jc w:val="left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31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A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1A57"/>
    <w:pPr>
      <w:numPr>
        <w:numId w:val="1"/>
      </w:numPr>
      <w:tabs>
        <w:tab w:val="clear" w:pos="720"/>
        <w:tab w:val="clear" w:pos="1440"/>
        <w:tab w:val="num" w:pos="360"/>
        <w:tab w:val="center" w:pos="4320"/>
        <w:tab w:val="right" w:pos="8640"/>
      </w:tabs>
      <w:ind w:left="0" w:firstLine="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F31A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57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F31A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13ptBoldBlackCentered">
    <w:name w:val="Style 13 pt Bold Black Centered"/>
    <w:basedOn w:val="Normal"/>
    <w:uiPriority w:val="99"/>
    <w:rsid w:val="00F31A57"/>
    <w:pPr>
      <w:jc w:val="center"/>
    </w:pPr>
    <w:rPr>
      <w:b/>
      <w:bCs/>
      <w:color w:val="000000"/>
      <w:sz w:val="26"/>
      <w:szCs w:val="26"/>
    </w:rPr>
  </w:style>
  <w:style w:type="paragraph" w:customStyle="1" w:styleId="StyleLeftBefore5ptAfter5pt1">
    <w:name w:val="Style Left Before:  5 pt After:  5 pt1"/>
    <w:basedOn w:val="Normal"/>
    <w:uiPriority w:val="99"/>
    <w:rsid w:val="00F31A57"/>
    <w:pPr>
      <w:tabs>
        <w:tab w:val="clear" w:pos="1440"/>
        <w:tab w:val="num" w:pos="720"/>
      </w:tabs>
      <w:spacing w:before="100" w:after="100"/>
      <w:ind w:left="720" w:hanging="360"/>
      <w:jc w:val="left"/>
    </w:pPr>
    <w:rPr>
      <w:sz w:val="25"/>
      <w:szCs w:val="25"/>
    </w:rPr>
  </w:style>
  <w:style w:type="paragraph" w:customStyle="1" w:styleId="StyleBoldCentered">
    <w:name w:val="Style Bold Centered"/>
    <w:basedOn w:val="Normal"/>
    <w:uiPriority w:val="99"/>
    <w:rsid w:val="00F31A57"/>
    <w:pPr>
      <w:jc w:val="center"/>
    </w:pPr>
    <w:rPr>
      <w:b/>
      <w:bCs/>
    </w:rPr>
  </w:style>
  <w:style w:type="paragraph" w:customStyle="1" w:styleId="Pasussalistom1">
    <w:name w:val="Pasus sa listom1"/>
    <w:basedOn w:val="Normal"/>
    <w:uiPriority w:val="99"/>
    <w:rsid w:val="00F31A57"/>
    <w:pPr>
      <w:tabs>
        <w:tab w:val="clear" w:pos="1440"/>
      </w:tabs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CharChar5">
    <w:name w:val="Char Char5"/>
    <w:uiPriority w:val="99"/>
    <w:locked/>
    <w:rsid w:val="00F31A57"/>
    <w:rPr>
      <w:rFonts w:ascii="Arial" w:hAnsi="Arial" w:cs="Arial" w:hint="default"/>
      <w:b/>
      <w:bCs/>
      <w:kern w:val="32"/>
      <w:sz w:val="32"/>
      <w:szCs w:val="32"/>
      <w:lang w:val="en-US" w:eastAsia="en-US"/>
    </w:rPr>
  </w:style>
  <w:style w:type="character" w:customStyle="1" w:styleId="CharChar4">
    <w:name w:val="Char Char4"/>
    <w:uiPriority w:val="99"/>
    <w:locked/>
    <w:rsid w:val="00F31A57"/>
    <w:rPr>
      <w:rFonts w:ascii="Arial" w:hAnsi="Arial" w:cs="Arial" w:hint="default"/>
      <w:b/>
      <w:bCs/>
      <w:sz w:val="26"/>
      <w:szCs w:val="26"/>
      <w:lang w:val="en-US" w:eastAsia="en-US"/>
    </w:rPr>
  </w:style>
  <w:style w:type="character" w:customStyle="1" w:styleId="CharChar3">
    <w:name w:val="Char Char3"/>
    <w:uiPriority w:val="99"/>
    <w:locked/>
    <w:rsid w:val="00F31A57"/>
    <w:rPr>
      <w:sz w:val="24"/>
      <w:szCs w:val="24"/>
      <w:lang w:val="en-US" w:eastAsia="en-US"/>
    </w:rPr>
  </w:style>
  <w:style w:type="character" w:customStyle="1" w:styleId="TekstkomentaraChar1">
    <w:name w:val="Tekst komentara Char1"/>
    <w:basedOn w:val="DefaultParagraphFont"/>
    <w:uiPriority w:val="99"/>
    <w:semiHidden/>
    <w:rsid w:val="00F31A57"/>
    <w:rPr>
      <w:rFonts w:ascii="Calibri" w:eastAsia="Calibri" w:hAnsi="Calibri" w:cs="Calibri" w:hint="default"/>
      <w:sz w:val="20"/>
      <w:szCs w:val="20"/>
      <w:lang w:val="en-US"/>
    </w:rPr>
  </w:style>
  <w:style w:type="character" w:customStyle="1" w:styleId="PodnojestraniceChar1">
    <w:name w:val="Podnožje stranice Char1"/>
    <w:basedOn w:val="DefaultParagraphFont"/>
    <w:uiPriority w:val="99"/>
    <w:semiHidden/>
    <w:rsid w:val="00F31A57"/>
    <w:rPr>
      <w:rFonts w:ascii="Calibri" w:eastAsia="Calibri" w:hAnsi="Calibri" w:cs="Calibri" w:hint="default"/>
      <w:lang w:val="en-US"/>
    </w:rPr>
  </w:style>
  <w:style w:type="character" w:customStyle="1" w:styleId="TemakomentaraChar1">
    <w:name w:val="Tema komentara Char1"/>
    <w:basedOn w:val="TekstkomentaraChar1"/>
    <w:uiPriority w:val="99"/>
    <w:semiHidden/>
    <w:rsid w:val="00F31A57"/>
    <w:rPr>
      <w:rFonts w:ascii="Calibri" w:eastAsia="Calibri" w:hAnsi="Calibri" w:cs="Calibri" w:hint="default"/>
      <w:b/>
      <w:bCs/>
      <w:sz w:val="20"/>
      <w:szCs w:val="20"/>
      <w:lang w:val="en-US"/>
    </w:rPr>
  </w:style>
  <w:style w:type="character" w:customStyle="1" w:styleId="TekstubaloniuChar1">
    <w:name w:val="Tekst u balončiću Char1"/>
    <w:basedOn w:val="DefaultParagraphFont"/>
    <w:uiPriority w:val="99"/>
    <w:semiHidden/>
    <w:rsid w:val="00F31A57"/>
    <w:rPr>
      <w:rFonts w:ascii="Tahoma" w:eastAsia="Calibri" w:hAnsi="Tahoma" w:cs="Tahoma" w:hint="default"/>
      <w:sz w:val="16"/>
      <w:szCs w:val="16"/>
      <w:lang w:val="en-US"/>
    </w:rPr>
  </w:style>
  <w:style w:type="table" w:styleId="TableGrid">
    <w:name w:val="Table Grid"/>
    <w:basedOn w:val="TableNormal"/>
    <w:rsid w:val="00886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912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91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570D6"/>
    <w:rPr>
      <w:color w:val="0000FF" w:themeColor="hyperlink"/>
      <w:u w:val="single"/>
    </w:rPr>
  </w:style>
  <w:style w:type="paragraph" w:customStyle="1" w:styleId="wyq060---pododeljak">
    <w:name w:val="wyq060---pododeljak"/>
    <w:basedOn w:val="Normal"/>
    <w:rsid w:val="009D0EE7"/>
    <w:pPr>
      <w:tabs>
        <w:tab w:val="clear" w:pos="1440"/>
      </w:tabs>
      <w:spacing w:before="100" w:beforeAutospacing="1" w:after="100" w:afterAutospacing="1"/>
      <w:jc w:val="left"/>
    </w:pPr>
  </w:style>
  <w:style w:type="paragraph" w:customStyle="1" w:styleId="wyq110---naslov-clana">
    <w:name w:val="wyq110---naslov-clana"/>
    <w:basedOn w:val="Normal"/>
    <w:rsid w:val="009D0EE7"/>
    <w:pPr>
      <w:tabs>
        <w:tab w:val="clear" w:pos="1440"/>
      </w:tabs>
      <w:spacing w:before="100" w:beforeAutospacing="1" w:after="100" w:afterAutospacing="1"/>
      <w:jc w:val="left"/>
    </w:pPr>
  </w:style>
  <w:style w:type="paragraph" w:customStyle="1" w:styleId="clan">
    <w:name w:val="clan"/>
    <w:basedOn w:val="Normal"/>
    <w:rsid w:val="009D0EE7"/>
    <w:pPr>
      <w:tabs>
        <w:tab w:val="clear" w:pos="1440"/>
      </w:tabs>
      <w:spacing w:before="100" w:beforeAutospacing="1" w:after="100" w:afterAutospacing="1"/>
      <w:jc w:val="left"/>
    </w:pPr>
  </w:style>
  <w:style w:type="paragraph" w:customStyle="1" w:styleId="Normal1">
    <w:name w:val="Normal1"/>
    <w:basedOn w:val="Normal"/>
    <w:rsid w:val="009D0EE7"/>
    <w:pPr>
      <w:tabs>
        <w:tab w:val="clear" w:pos="1440"/>
      </w:tabs>
      <w:spacing w:before="100" w:beforeAutospacing="1" w:after="100" w:afterAutospacing="1"/>
      <w:jc w:val="left"/>
    </w:pPr>
  </w:style>
  <w:style w:type="paragraph" w:styleId="ListParagraph">
    <w:name w:val="List Paragraph"/>
    <w:basedOn w:val="Normal"/>
    <w:uiPriority w:val="34"/>
    <w:qFormat/>
    <w:rsid w:val="00D04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3D4BC-6308-4B4E-94A8-D0F0C3EF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Fila</dc:creator>
  <cp:lastModifiedBy>ASUS</cp:lastModifiedBy>
  <cp:revision>134</cp:revision>
  <cp:lastPrinted>2019-03-27T10:56:00Z</cp:lastPrinted>
  <dcterms:created xsi:type="dcterms:W3CDTF">2020-03-18T08:05:00Z</dcterms:created>
  <dcterms:modified xsi:type="dcterms:W3CDTF">2022-11-18T16:02:00Z</dcterms:modified>
</cp:coreProperties>
</file>