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663F2D" w:rsidRDefault="00234525">
      <w:pPr>
        <w:rPr>
          <w:rFonts w:cstheme="minorHAnsi"/>
          <w:b/>
          <w:lang w:val="sr-Cyrl-RS"/>
        </w:rPr>
      </w:pPr>
      <w:r w:rsidRPr="00663F2D">
        <w:rPr>
          <w:rFonts w:cstheme="minorHAnsi"/>
          <w:b/>
          <w:lang w:val="sr-Cyrl-RS"/>
        </w:rPr>
        <w:t>ПОДРУЧЈЕ РАДА: ЕКОНОМИЈА, ПРАВО И АДМИНИСТРАЦИЈА</w:t>
      </w:r>
    </w:p>
    <w:p w:rsidR="00663F2D" w:rsidRPr="00663F2D" w:rsidRDefault="00663F2D">
      <w:pPr>
        <w:rPr>
          <w:rFonts w:cstheme="minorHAnsi"/>
          <w:b/>
          <w:lang w:val="sr-Cyrl-RS"/>
        </w:rPr>
      </w:pPr>
      <w:r w:rsidRPr="00663F2D">
        <w:rPr>
          <w:rFonts w:cstheme="minorHAnsi"/>
          <w:b/>
          <w:lang w:val="sr-Cyrl-RS"/>
        </w:rPr>
        <w:t>ОБРАЗОВНИ ПРОФИЛ: ЕКОНОМСКИ ТЕХНИЧАР</w:t>
      </w:r>
    </w:p>
    <w:p w:rsidR="00234525" w:rsidRPr="00663F2D" w:rsidRDefault="00234525">
      <w:pPr>
        <w:rPr>
          <w:rFonts w:cstheme="minorHAnsi"/>
          <w:b/>
          <w:lang w:val="sr-Cyrl-RS"/>
        </w:rPr>
      </w:pPr>
      <w:r w:rsidRPr="00663F2D">
        <w:rPr>
          <w:rFonts w:cstheme="minorHAnsi"/>
          <w:b/>
          <w:lang w:val="sr-Cyrl-RS"/>
        </w:rPr>
        <w:t xml:space="preserve">РАЗРЕД: </w:t>
      </w:r>
      <w:r w:rsidR="007D7DFC" w:rsidRPr="00663F2D">
        <w:rPr>
          <w:rFonts w:cstheme="minorHAnsi"/>
          <w:b/>
          <w:lang w:val="sr-Cyrl-RS"/>
        </w:rPr>
        <w:t>ДРУГИ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663F2D" w:rsidTr="00E86629">
        <w:tc>
          <w:tcPr>
            <w:tcW w:w="1907" w:type="dxa"/>
            <w:shd w:val="clear" w:color="auto" w:fill="C9C9C9" w:themeFill="accent3" w:themeFillTint="99"/>
          </w:tcPr>
          <w:p w:rsidR="00234525" w:rsidRPr="00663F2D" w:rsidRDefault="00234525">
            <w:pPr>
              <w:rPr>
                <w:rFonts w:cstheme="minorHAnsi"/>
                <w:b/>
                <w:lang w:val="sr-Cyrl-RS"/>
              </w:rPr>
            </w:pPr>
            <w:r w:rsidRPr="00663F2D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663F2D" w:rsidRDefault="00234525">
            <w:pPr>
              <w:rPr>
                <w:rFonts w:cstheme="minorHAnsi"/>
                <w:b/>
                <w:lang w:val="sr-Cyrl-RS"/>
              </w:rPr>
            </w:pPr>
            <w:r w:rsidRPr="00663F2D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663F2D" w:rsidRDefault="00234525">
            <w:pPr>
              <w:rPr>
                <w:rFonts w:cstheme="minorHAnsi"/>
                <w:b/>
                <w:lang w:val="sr-Cyrl-RS"/>
              </w:rPr>
            </w:pPr>
            <w:r w:rsidRPr="00663F2D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663F2D" w:rsidRDefault="00234525">
            <w:pPr>
              <w:rPr>
                <w:rFonts w:cstheme="minorHAnsi"/>
                <w:b/>
                <w:lang w:val="sr-Cyrl-RS"/>
              </w:rPr>
            </w:pPr>
            <w:r w:rsidRPr="00663F2D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663F2D" w:rsidRDefault="00234525">
            <w:pPr>
              <w:rPr>
                <w:rFonts w:cstheme="minorHAnsi"/>
                <w:b/>
                <w:lang w:val="sr-Cyrl-RS"/>
              </w:rPr>
            </w:pPr>
            <w:r w:rsidRPr="00663F2D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Завод за уџбенике наставна средства, Београд</w:t>
            </w:r>
          </w:p>
        </w:tc>
        <w:tc>
          <w:tcPr>
            <w:tcW w:w="2187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Читанка за други разред средње школе</w:t>
            </w:r>
          </w:p>
        </w:tc>
        <w:tc>
          <w:tcPr>
            <w:tcW w:w="1701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Љ. Николић, Б. Милић</w:t>
            </w:r>
          </w:p>
        </w:tc>
        <w:tc>
          <w:tcPr>
            <w:tcW w:w="2268" w:type="dxa"/>
          </w:tcPr>
          <w:p w:rsidR="00234525" w:rsidRPr="00872067" w:rsidRDefault="00872067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Headway Intermediate Student's book ; 5th edition</w:t>
            </w:r>
          </w:p>
        </w:tc>
        <w:tc>
          <w:tcPr>
            <w:tcW w:w="1701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John and Liz Soars;Paul Hancock</w:t>
            </w:r>
          </w:p>
        </w:tc>
        <w:tc>
          <w:tcPr>
            <w:tcW w:w="2268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187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1701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Миливој Матић</w:t>
            </w:r>
          </w:p>
        </w:tc>
        <w:tc>
          <w:tcPr>
            <w:tcW w:w="2268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Математика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Математика за други разред средње школе</w:t>
            </w:r>
          </w:p>
        </w:tc>
        <w:tc>
          <w:tcPr>
            <w:tcW w:w="1701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Г. Војводић, Р. Деспотовић, В. Петровић, Б. Шешеља</w:t>
            </w:r>
          </w:p>
        </w:tc>
        <w:tc>
          <w:tcPr>
            <w:tcW w:w="2268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2012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Историја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Историја за други разред средњих стручних школа</w:t>
            </w:r>
          </w:p>
        </w:tc>
        <w:tc>
          <w:tcPr>
            <w:tcW w:w="1701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 w:rsidRPr="00872067">
              <w:rPr>
                <w:rFonts w:cstheme="minorHAnsi"/>
                <w:lang w:val="sr-Cyrl-RS"/>
              </w:rPr>
              <w:t>Иван Бецић</w:t>
            </w:r>
          </w:p>
        </w:tc>
        <w:tc>
          <w:tcPr>
            <w:tcW w:w="2268" w:type="dxa"/>
          </w:tcPr>
          <w:p w:rsidR="00234525" w:rsidRPr="00663F2D" w:rsidRDefault="0087206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2012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Ликовна култура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187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Ликовна култура за гимназије и средње стручне школе</w:t>
            </w:r>
          </w:p>
        </w:tc>
        <w:tc>
          <w:tcPr>
            <w:tcW w:w="1701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Видосава Галовић</w:t>
            </w:r>
          </w:p>
        </w:tc>
        <w:tc>
          <w:tcPr>
            <w:tcW w:w="2268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2020</w:t>
            </w:r>
          </w:p>
        </w:tc>
      </w:tr>
      <w:tr w:rsidR="00234525" w:rsidRPr="00663F2D" w:rsidTr="00E86629">
        <w:tc>
          <w:tcPr>
            <w:tcW w:w="1907" w:type="dxa"/>
          </w:tcPr>
          <w:p w:rsidR="00234525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Принципи економије</w:t>
            </w:r>
          </w:p>
        </w:tc>
        <w:tc>
          <w:tcPr>
            <w:tcW w:w="1855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Data Status</w:t>
            </w:r>
          </w:p>
        </w:tc>
        <w:tc>
          <w:tcPr>
            <w:tcW w:w="2187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Принципи економије- уџбеник за други разред економске школе</w:t>
            </w:r>
          </w:p>
        </w:tc>
        <w:tc>
          <w:tcPr>
            <w:tcW w:w="1701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 w:rsidRPr="007314E9">
              <w:rPr>
                <w:rFonts w:cstheme="minorHAnsi"/>
                <w:lang w:val="sr-Cyrl-RS"/>
              </w:rPr>
              <w:t>Ђорђе Митровић</w:t>
            </w:r>
          </w:p>
        </w:tc>
        <w:tc>
          <w:tcPr>
            <w:tcW w:w="2268" w:type="dxa"/>
          </w:tcPr>
          <w:p w:rsidR="00234525" w:rsidRPr="00663F2D" w:rsidRDefault="007314E9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2013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855" w:type="dxa"/>
          </w:tcPr>
          <w:p w:rsidR="00971091" w:rsidRPr="00663F2D" w:rsidRDefault="00E06B76">
            <w:pPr>
              <w:rPr>
                <w:rFonts w:cstheme="minorHAnsi"/>
                <w:lang w:val="sr-Cyrl-RS"/>
              </w:rPr>
            </w:pPr>
            <w:r w:rsidRPr="00E06B76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971091" w:rsidRPr="00663F2D" w:rsidRDefault="00E06B76">
            <w:pPr>
              <w:rPr>
                <w:rFonts w:cstheme="minorHAnsi"/>
                <w:lang w:val="sr-Cyrl-RS"/>
              </w:rPr>
            </w:pPr>
            <w:r w:rsidRPr="00E06B76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701" w:type="dxa"/>
          </w:tcPr>
          <w:p w:rsidR="00971091" w:rsidRPr="00663F2D" w:rsidRDefault="00E06B76">
            <w:pPr>
              <w:rPr>
                <w:rFonts w:cstheme="minorHAnsi"/>
                <w:lang w:val="sr-Cyrl-RS"/>
              </w:rPr>
            </w:pPr>
            <w:r w:rsidRPr="00E06B76">
              <w:rPr>
                <w:rFonts w:cstheme="minorHAnsi"/>
                <w:lang w:val="sr-Cyrl-RS"/>
              </w:rPr>
              <w:t>Божидар Сраврић, Благоје Пауновић, Петар Бојовић</w:t>
            </w:r>
          </w:p>
        </w:tc>
        <w:tc>
          <w:tcPr>
            <w:tcW w:w="2268" w:type="dxa"/>
          </w:tcPr>
          <w:p w:rsidR="00971091" w:rsidRPr="00663F2D" w:rsidRDefault="00E06B76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2010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Рачуноводство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Завод за уџбенике - Београд</w:t>
            </w:r>
          </w:p>
        </w:tc>
        <w:tc>
          <w:tcPr>
            <w:tcW w:w="2187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Рачуноводство - уџбеник за други разред економске школе - образовни профил економски техничар</w:t>
            </w:r>
          </w:p>
        </w:tc>
        <w:tc>
          <w:tcPr>
            <w:tcW w:w="1701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Проф. др Тадија Ђукић, проф. др Јован Крстић, доц. др Милица Ђорђевић, Јелена Пршић</w:t>
            </w:r>
          </w:p>
        </w:tc>
        <w:tc>
          <w:tcPr>
            <w:tcW w:w="2268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2021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lastRenderedPageBreak/>
              <w:t>Пословна кореспонденција и комуникација</w:t>
            </w:r>
          </w:p>
        </w:tc>
        <w:tc>
          <w:tcPr>
            <w:tcW w:w="1855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Канцеларијско пословање за трећи разред средњих стручних школа</w:t>
            </w:r>
          </w:p>
        </w:tc>
        <w:tc>
          <w:tcPr>
            <w:tcW w:w="1701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 w:rsidRPr="00EF3D12">
              <w:rPr>
                <w:rFonts w:cstheme="minorHAnsi"/>
                <w:lang w:val="sr-Cyrl-RS"/>
              </w:rPr>
              <w:t>Јасмина Новаковић, Душица Миљановић</w:t>
            </w:r>
          </w:p>
        </w:tc>
        <w:tc>
          <w:tcPr>
            <w:tcW w:w="2268" w:type="dxa"/>
          </w:tcPr>
          <w:p w:rsidR="00971091" w:rsidRPr="00663F2D" w:rsidRDefault="00EF3D1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2015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Пословни енглески језик</w:t>
            </w:r>
          </w:p>
        </w:tc>
        <w:tc>
          <w:tcPr>
            <w:tcW w:w="1855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ProFile Pre-Intermediate</w:t>
            </w:r>
          </w:p>
        </w:tc>
        <w:tc>
          <w:tcPr>
            <w:tcW w:w="1701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Jon Naunton, Mark Tulip</w:t>
            </w:r>
          </w:p>
        </w:tc>
        <w:tc>
          <w:tcPr>
            <w:tcW w:w="2268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2017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Пословна информатика</w:t>
            </w:r>
          </w:p>
        </w:tc>
        <w:tc>
          <w:tcPr>
            <w:tcW w:w="1855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Пословна информатика</w:t>
            </w:r>
          </w:p>
        </w:tc>
        <w:tc>
          <w:tcPr>
            <w:tcW w:w="1701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Драган Маринчић</w:t>
            </w:r>
          </w:p>
        </w:tc>
        <w:tc>
          <w:tcPr>
            <w:tcW w:w="2268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Јавне финансије</w:t>
            </w:r>
          </w:p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971091" w:rsidRPr="00663F2D" w:rsidRDefault="00BC7A5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</w:rPr>
              <w:t>JП „ЗАВОД ЗА УЏБЕНИКЕ“</w:t>
            </w:r>
          </w:p>
        </w:tc>
        <w:tc>
          <w:tcPr>
            <w:tcW w:w="2187" w:type="dxa"/>
          </w:tcPr>
          <w:p w:rsidR="00E86629" w:rsidRPr="00663F2D" w:rsidRDefault="00902A2F" w:rsidP="00E86629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Јавне финансије за други</w:t>
            </w:r>
            <w:r w:rsidR="00663F2D">
              <w:rPr>
                <w:rFonts w:cstheme="minorHAnsi"/>
                <w:lang w:val="sr-Cyrl-RS"/>
              </w:rPr>
              <w:t xml:space="preserve"> </w:t>
            </w:r>
            <w:r w:rsidRPr="00663F2D">
              <w:rPr>
                <w:rFonts w:cstheme="minorHAnsi"/>
                <w:lang w:val="sr-Cyrl-RS"/>
              </w:rPr>
              <w:t>разред економске школе</w:t>
            </w:r>
          </w:p>
          <w:p w:rsidR="00971091" w:rsidRPr="00663F2D" w:rsidRDefault="00971091" w:rsidP="00902A2F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663F2D" w:rsidRDefault="00902A2F">
            <w:pPr>
              <w:rPr>
                <w:rFonts w:cstheme="minorHAnsi"/>
                <w:lang w:val="sr-Cyrl-RS"/>
              </w:rPr>
            </w:pPr>
            <w:proofErr w:type="spellStart"/>
            <w:r w:rsidRPr="00663F2D">
              <w:rPr>
                <w:rFonts w:cstheme="minorHAnsi"/>
              </w:rPr>
              <w:t>Милан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Кецман</w:t>
            </w:r>
            <w:proofErr w:type="spellEnd"/>
          </w:p>
        </w:tc>
        <w:tc>
          <w:tcPr>
            <w:tcW w:w="2268" w:type="dxa"/>
          </w:tcPr>
          <w:p w:rsidR="00902A2F" w:rsidRPr="00663F2D" w:rsidRDefault="00902A2F" w:rsidP="00902A2F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650-02-75/2022-03 од</w:t>
            </w:r>
          </w:p>
          <w:p w:rsidR="00971091" w:rsidRPr="00663F2D" w:rsidRDefault="00902A2F" w:rsidP="00902A2F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22.07.2022.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Економско пословање</w:t>
            </w:r>
          </w:p>
        </w:tc>
        <w:tc>
          <w:tcPr>
            <w:tcW w:w="1855" w:type="dxa"/>
          </w:tcPr>
          <w:p w:rsidR="000279A4" w:rsidRPr="00663F2D" w:rsidRDefault="000279A4" w:rsidP="000279A4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JП „ЗАВОД ЗА</w:t>
            </w:r>
          </w:p>
          <w:p w:rsidR="00971091" w:rsidRPr="00663F2D" w:rsidRDefault="000279A4" w:rsidP="00114770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УЏБЕНИКЕ“</w:t>
            </w:r>
          </w:p>
        </w:tc>
        <w:tc>
          <w:tcPr>
            <w:tcW w:w="2187" w:type="dxa"/>
          </w:tcPr>
          <w:p w:rsidR="00971091" w:rsidRPr="00663F2D" w:rsidRDefault="000279A4">
            <w:pPr>
              <w:rPr>
                <w:rFonts w:cstheme="minorHAnsi"/>
                <w:lang w:val="sr-Cyrl-RS"/>
              </w:rPr>
            </w:pPr>
            <w:proofErr w:type="spellStart"/>
            <w:r w:rsidRPr="00663F2D">
              <w:rPr>
                <w:rFonts w:cstheme="minorHAnsi"/>
              </w:rPr>
              <w:t>Економско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пословање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за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други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разред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економске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школе</w:t>
            </w:r>
            <w:proofErr w:type="spellEnd"/>
            <w:r w:rsidRPr="00663F2D">
              <w:rPr>
                <w:rFonts w:cstheme="minorHAnsi"/>
              </w:rPr>
              <w:t xml:space="preserve">, </w:t>
            </w:r>
            <w:proofErr w:type="spellStart"/>
            <w:r w:rsidRPr="00663F2D">
              <w:rPr>
                <w:rFonts w:cstheme="minorHAnsi"/>
              </w:rPr>
              <w:t>образовни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профил</w:t>
            </w:r>
            <w:proofErr w:type="spellEnd"/>
            <w:r w:rsidRPr="00663F2D">
              <w:rPr>
                <w:rFonts w:cstheme="minorHAnsi"/>
              </w:rPr>
              <w:t xml:space="preserve">: </w:t>
            </w:r>
            <w:proofErr w:type="spellStart"/>
            <w:r w:rsidRPr="00663F2D">
              <w:rPr>
                <w:rFonts w:cstheme="minorHAnsi"/>
              </w:rPr>
              <w:t>економски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техничар</w:t>
            </w:r>
            <w:proofErr w:type="spellEnd"/>
          </w:p>
        </w:tc>
        <w:tc>
          <w:tcPr>
            <w:tcW w:w="1701" w:type="dxa"/>
          </w:tcPr>
          <w:p w:rsidR="00971091" w:rsidRPr="00663F2D" w:rsidRDefault="000279A4">
            <w:pPr>
              <w:rPr>
                <w:rFonts w:cstheme="minorHAnsi"/>
                <w:lang w:val="sr-Cyrl-RS"/>
              </w:rPr>
            </w:pPr>
            <w:proofErr w:type="spellStart"/>
            <w:r w:rsidRPr="00663F2D">
              <w:rPr>
                <w:rFonts w:cstheme="minorHAnsi"/>
              </w:rPr>
              <w:t>Петар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Веселиновић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Јасмина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Гајић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Данијела</w:t>
            </w:r>
            <w:proofErr w:type="spellEnd"/>
            <w:r w:rsidRPr="00663F2D">
              <w:rPr>
                <w:rFonts w:cstheme="minorHAnsi"/>
              </w:rPr>
              <w:t xml:space="preserve"> </w:t>
            </w:r>
            <w:proofErr w:type="spellStart"/>
            <w:r w:rsidRPr="00663F2D">
              <w:rPr>
                <w:rFonts w:cstheme="minorHAnsi"/>
              </w:rPr>
              <w:t>Рвовић</w:t>
            </w:r>
            <w:proofErr w:type="spellEnd"/>
          </w:p>
        </w:tc>
        <w:tc>
          <w:tcPr>
            <w:tcW w:w="2268" w:type="dxa"/>
          </w:tcPr>
          <w:p w:rsidR="00971091" w:rsidRPr="00663F2D" w:rsidRDefault="000279A4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</w:rPr>
              <w:t xml:space="preserve">650-02-176/2021-03 </w:t>
            </w:r>
            <w:proofErr w:type="spellStart"/>
            <w:r w:rsidRPr="00663F2D">
              <w:rPr>
                <w:rFonts w:cstheme="minorHAnsi"/>
              </w:rPr>
              <w:t>од</w:t>
            </w:r>
            <w:proofErr w:type="spellEnd"/>
            <w:r w:rsidRPr="00663F2D">
              <w:rPr>
                <w:rFonts w:cstheme="minorHAnsi"/>
              </w:rPr>
              <w:t xml:space="preserve"> 02.11.2021.</w:t>
            </w:r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87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1701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 w:rsidRPr="00C669BB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663F2D" w:rsidRDefault="00C669B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  <w:bookmarkStart w:id="0" w:name="_GoBack"/>
            <w:bookmarkEnd w:id="0"/>
          </w:p>
        </w:tc>
      </w:tr>
      <w:tr w:rsidR="00971091" w:rsidRPr="00663F2D" w:rsidTr="00E86629">
        <w:tc>
          <w:tcPr>
            <w:tcW w:w="190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  <w:r w:rsidRPr="00663F2D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55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87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8" w:type="dxa"/>
          </w:tcPr>
          <w:p w:rsidR="00971091" w:rsidRPr="00663F2D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663F2D" w:rsidRDefault="00234525">
      <w:pPr>
        <w:rPr>
          <w:rFonts w:cstheme="minorHAnsi"/>
          <w:lang w:val="sr-Cyrl-RS"/>
        </w:rPr>
      </w:pPr>
    </w:p>
    <w:sectPr w:rsidR="00234525" w:rsidRPr="0066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663F2D"/>
    <w:rsid w:val="007314E9"/>
    <w:rsid w:val="007D7DFC"/>
    <w:rsid w:val="00872067"/>
    <w:rsid w:val="00902A2F"/>
    <w:rsid w:val="00971091"/>
    <w:rsid w:val="00B4213B"/>
    <w:rsid w:val="00BC7A51"/>
    <w:rsid w:val="00C669BB"/>
    <w:rsid w:val="00E06B76"/>
    <w:rsid w:val="00E86629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2022-11-18T16:08:00Z</dcterms:created>
  <dcterms:modified xsi:type="dcterms:W3CDTF">2022-11-23T22:34:00Z</dcterms:modified>
</cp:coreProperties>
</file>